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C46" w:rsidRPr="003877AF" w:rsidRDefault="00F72C46" w:rsidP="00F72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>РОССИЙСКАЯ ФЕДЕРАЦИЯ</w:t>
      </w:r>
    </w:p>
    <w:p w:rsidR="00F72C46" w:rsidRPr="003877AF" w:rsidRDefault="00F72C46" w:rsidP="00F72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 xml:space="preserve">КУРСКАЯ ОБЛАСТЬ МЕДВЕНСКИЙ РАЙОН </w:t>
      </w:r>
    </w:p>
    <w:p w:rsidR="00F72C46" w:rsidRPr="003877AF" w:rsidRDefault="00F72C46" w:rsidP="00F72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F72C46" w:rsidRPr="003877AF" w:rsidRDefault="00F72C46" w:rsidP="00F72C46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F72C46" w:rsidRPr="003877AF" w:rsidRDefault="00F72C46" w:rsidP="00F72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РАСПОРЯЖЕНИЕ</w:t>
      </w:r>
    </w:p>
    <w:p w:rsidR="00F72C46" w:rsidRPr="003877AF" w:rsidRDefault="00F72C46" w:rsidP="00F72C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2C46" w:rsidRPr="003877AF" w:rsidRDefault="00F72C46" w:rsidP="00F72C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B07FD">
        <w:rPr>
          <w:rFonts w:ascii="Times New Roman" w:eastAsia="Times New Roman" w:hAnsi="Times New Roman" w:cs="Times New Roman"/>
          <w:sz w:val="28"/>
          <w:szCs w:val="28"/>
        </w:rPr>
        <w:t xml:space="preserve">22.02.2018 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года                           № </w:t>
      </w:r>
      <w:r w:rsidR="000B07FD"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>-ра</w:t>
      </w:r>
    </w:p>
    <w:p w:rsidR="00F72C46" w:rsidRPr="003877AF" w:rsidRDefault="00F72C46" w:rsidP="00F72C46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0B07FD" w:rsidRPr="000B07FD" w:rsidRDefault="00F72C46" w:rsidP="000B07FD">
      <w:pPr>
        <w:tabs>
          <w:tab w:val="left" w:pos="7371"/>
        </w:tabs>
        <w:spacing w:after="0" w:line="240" w:lineRule="auto"/>
        <w:ind w:right="22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07FD">
        <w:rPr>
          <w:rFonts w:ascii="Times New Roman" w:eastAsia="Times New Roman" w:hAnsi="Times New Roman" w:cs="Times New Roman"/>
          <w:b/>
          <w:bCs/>
          <w:sz w:val="24"/>
          <w:szCs w:val="24"/>
        </w:rPr>
        <w:t>Об утверждении технологической схемы предоставления муниципальной услуги</w:t>
      </w:r>
      <w:r w:rsidRPr="000B07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B07FD" w:rsidRPr="000B07FD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«Присвоение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наименований»</w:t>
      </w:r>
    </w:p>
    <w:p w:rsidR="00F72C46" w:rsidRPr="000B07FD" w:rsidRDefault="00F72C46" w:rsidP="000B07FD">
      <w:pPr>
        <w:spacing w:after="0" w:line="240" w:lineRule="auto"/>
        <w:ind w:right="33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2C46" w:rsidRPr="000B07FD" w:rsidRDefault="00F72C46" w:rsidP="000B07FD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2C46" w:rsidRPr="003877AF" w:rsidRDefault="00F72C46" w:rsidP="000B07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</w:t>
      </w:r>
      <w:proofErr w:type="gramStart"/>
      <w:r w:rsidRPr="003877AF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proofErr w:type="gramEnd"/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муниципальных услуг», протоколом заседания комиссии по повышению качества и доступности предоставления государственных и муниципальных услуг Курской обла</w:t>
      </w:r>
      <w:r>
        <w:rPr>
          <w:rFonts w:ascii="Times New Roman" w:eastAsia="Times New Roman" w:hAnsi="Times New Roman" w:cs="Times New Roman"/>
          <w:sz w:val="28"/>
          <w:szCs w:val="28"/>
        </w:rPr>
        <w:t>сти от 27 октября 2014 года № 4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72C46" w:rsidRPr="000B07FD" w:rsidRDefault="00F72C46" w:rsidP="000B07FD">
      <w:pPr>
        <w:tabs>
          <w:tab w:val="left" w:pos="7371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7FD">
        <w:rPr>
          <w:rFonts w:ascii="Times New Roman" w:eastAsia="Times New Roman" w:hAnsi="Times New Roman" w:cs="Times New Roman"/>
          <w:sz w:val="28"/>
          <w:szCs w:val="28"/>
        </w:rPr>
        <w:t xml:space="preserve">1. Утвердить прилагаемую схему предоставления муниципальной услуги </w:t>
      </w:r>
      <w:r w:rsidR="000B07FD" w:rsidRPr="000B07F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«Присвоение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наименований»</w:t>
      </w:r>
      <w:r w:rsidRPr="000B07FD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0B07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B07FD" w:rsidRPr="000B07FD" w:rsidRDefault="00F72C46" w:rsidP="000B07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7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r w:rsidR="000B07FD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Признать утратившим силу</w:t>
      </w:r>
      <w:r w:rsidR="000B07FD" w:rsidRPr="000B07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распоряжение Администрации Амосовского сельсовета Медвенского района </w:t>
      </w:r>
      <w:r w:rsidR="000B07FD" w:rsidRPr="000B07FD">
        <w:rPr>
          <w:rFonts w:ascii="Times New Roman" w:eastAsia="Times New Roman" w:hAnsi="Times New Roman" w:cs="Times New Roman"/>
          <w:sz w:val="28"/>
          <w:szCs w:val="28"/>
        </w:rPr>
        <w:t>от 09.10.2017 года № 42-ра «</w:t>
      </w:r>
      <w:r w:rsidR="000B07FD" w:rsidRPr="000B07FD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технологической схемы предоставления муниципальной услуги</w:t>
      </w:r>
      <w:r w:rsidR="000B07FD" w:rsidRPr="000B07FD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0B07FD" w:rsidRPr="000B07FD">
        <w:rPr>
          <w:rFonts w:ascii="Times New Roman" w:hAnsi="Times New Roman" w:cs="Times New Roman"/>
          <w:sz w:val="28"/>
          <w:szCs w:val="28"/>
        </w:rPr>
        <w:t>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 w:rsidR="000B07FD" w:rsidRPr="000B07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B07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72C46" w:rsidRPr="003877AF" w:rsidRDefault="000B07FD" w:rsidP="000B07FD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3.</w:t>
      </w:r>
      <w:r w:rsidR="00F72C46"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 исполнением настоящего постановления оставляю за собой.</w:t>
      </w:r>
    </w:p>
    <w:p w:rsidR="00F72C46" w:rsidRPr="003877AF" w:rsidRDefault="000B07FD" w:rsidP="000B07FD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F72C46"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Настоящее постановление вступает в силу со дня подписания и подлежит размещению на официальном </w:t>
      </w:r>
      <w:proofErr w:type="gramStart"/>
      <w:r w:rsidR="00F72C46"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сайте</w:t>
      </w:r>
      <w:proofErr w:type="gramEnd"/>
      <w:r w:rsidR="00F72C46"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72C46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="00F72C46"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72C46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F72C46"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Амосовск</w:t>
      </w:r>
      <w:r w:rsidR="00F72C46">
        <w:rPr>
          <w:rFonts w:ascii="Times New Roman" w:eastAsia="Times New Roman" w:hAnsi="Times New Roman" w:cs="Times New Roman"/>
          <w:sz w:val="28"/>
          <w:szCs w:val="28"/>
          <w:lang w:eastAsia="ar-SA"/>
        </w:rPr>
        <w:t>ий сельсовет»</w:t>
      </w:r>
      <w:r w:rsidR="00F72C46"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Медвенского района Курской области в сети «Интернет».</w:t>
      </w:r>
    </w:p>
    <w:p w:rsidR="00F72C46" w:rsidRPr="003877AF" w:rsidRDefault="00F72C46" w:rsidP="00F72C46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2C46" w:rsidRPr="003877AF" w:rsidRDefault="00F72C46" w:rsidP="00F72C46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1F2D" w:rsidRPr="000B07FD" w:rsidRDefault="00F72C46" w:rsidP="000B07FD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Амосовского сельсовета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Т.В. Иванова</w:t>
      </w:r>
    </w:p>
    <w:sectPr w:rsidR="00761F2D" w:rsidRPr="000B07FD" w:rsidSect="000B07F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2C46"/>
    <w:rsid w:val="000B07FD"/>
    <w:rsid w:val="0028431C"/>
    <w:rsid w:val="00761F2D"/>
    <w:rsid w:val="00F72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322</Words>
  <Characters>1840</Characters>
  <Application>Microsoft Office Word</Application>
  <DocSecurity>0</DocSecurity>
  <Lines>15</Lines>
  <Paragraphs>4</Paragraphs>
  <ScaleCrop>false</ScaleCrop>
  <Company>Microsoft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dcterms:created xsi:type="dcterms:W3CDTF">2017-10-09T08:17:00Z</dcterms:created>
  <dcterms:modified xsi:type="dcterms:W3CDTF">2018-02-22T07:45:00Z</dcterms:modified>
</cp:coreProperties>
</file>